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FE2" w:rsidRDefault="000A1FE2" w:rsidP="000A1FE2">
      <w:pPr>
        <w:tabs>
          <w:tab w:val="left" w:pos="1498"/>
        </w:tabs>
        <w:rPr>
          <w:rFonts w:ascii="Sylfaen" w:hAnsi="Sylfaen"/>
          <w:lang w:val="pt-BR"/>
        </w:rPr>
      </w:pPr>
    </w:p>
    <w:p w:rsidR="000A1FE2" w:rsidRDefault="000A1FE2" w:rsidP="000A1FE2">
      <w:pPr>
        <w:tabs>
          <w:tab w:val="left" w:pos="4478"/>
        </w:tabs>
        <w:rPr>
          <w:rFonts w:ascii="Sylfaen" w:hAnsi="Sylfaen"/>
          <w:lang w:val="pt-BR"/>
        </w:rPr>
      </w:pPr>
      <w:r>
        <w:rPr>
          <w:rFonts w:ascii="Sylfaen" w:hAnsi="Sylfaen"/>
          <w:lang w:val="pt-BR"/>
        </w:rPr>
        <w:t xml:space="preserve">                                                                                  ՀԱՅՏԱՐԱՐՈՒԹՅՈՒՆ</w:t>
      </w:r>
    </w:p>
    <w:p w:rsidR="000A1FE2" w:rsidRPr="00F13F8F" w:rsidRDefault="000A1FE2" w:rsidP="000A1FE2">
      <w:pPr>
        <w:tabs>
          <w:tab w:val="left" w:pos="3010"/>
        </w:tabs>
        <w:rPr>
          <w:rFonts w:ascii="Sylfaen" w:hAnsi="Sylfaen"/>
          <w:lang w:val="pt-BR"/>
        </w:rPr>
      </w:pPr>
      <w:r w:rsidRPr="00F13F8F">
        <w:rPr>
          <w:rFonts w:ascii="Sylfaen" w:hAnsi="Sylfaen"/>
          <w:lang w:val="pt-BR"/>
        </w:rPr>
        <w:t xml:space="preserve">                                         </w:t>
      </w:r>
      <w:r>
        <w:rPr>
          <w:rFonts w:ascii="Sylfaen" w:hAnsi="Sylfaen"/>
          <w:lang w:val="pt-BR"/>
        </w:rPr>
        <w:t xml:space="preserve">                       </w:t>
      </w:r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pt-BR"/>
        </w:rPr>
        <w:t xml:space="preserve">      </w:t>
      </w:r>
      <w:r>
        <w:rPr>
          <w:rFonts w:ascii="Sylfaen" w:hAnsi="Sylfaen"/>
          <w:lang w:val="en-US"/>
        </w:rPr>
        <w:t>ԿՆՔՎԱԾ</w:t>
      </w:r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ՊԱՅՄԱՆԱԳՐԻ</w:t>
      </w:r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ՄԱՍԻՆ</w:t>
      </w:r>
    </w:p>
    <w:p w:rsidR="000A1FE2" w:rsidRPr="00F13F8F" w:rsidRDefault="000A1FE2" w:rsidP="000A1FE2">
      <w:pPr>
        <w:tabs>
          <w:tab w:val="left" w:pos="3010"/>
        </w:tabs>
        <w:spacing w:after="0" w:line="240" w:lineRule="auto"/>
        <w:jc w:val="both"/>
        <w:rPr>
          <w:rFonts w:ascii="Sylfaen" w:hAnsi="Sylfaen"/>
          <w:lang w:val="pt-BR"/>
        </w:rPr>
      </w:pPr>
      <w:r w:rsidRPr="00F13F8F">
        <w:rPr>
          <w:rFonts w:ascii="Sylfaen" w:hAnsi="Sylfaen"/>
          <w:lang w:val="pt-BR"/>
        </w:rPr>
        <w:t xml:space="preserve">           </w:t>
      </w:r>
      <w:proofErr w:type="spellStart"/>
      <w:r>
        <w:rPr>
          <w:rFonts w:ascii="Sylfaen" w:hAnsi="Sylfaen"/>
          <w:lang w:val="en-US"/>
        </w:rPr>
        <w:t>Եղվարդի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քաղաքապետարանի</w:t>
      </w:r>
      <w:proofErr w:type="spellEnd"/>
      <w:r w:rsidRPr="00F13F8F">
        <w:rPr>
          <w:rFonts w:ascii="Sylfaen" w:hAnsi="Sylfaen"/>
          <w:lang w:val="pt-BR"/>
        </w:rPr>
        <w:t xml:space="preserve"> &lt;&lt;</w:t>
      </w:r>
      <w:proofErr w:type="spellStart"/>
      <w:r>
        <w:rPr>
          <w:rFonts w:ascii="Sylfaen" w:hAnsi="Sylfaen"/>
          <w:lang w:val="en-US"/>
        </w:rPr>
        <w:t>Բարեկարգում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և</w:t>
      </w:r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բնակֆոնդ</w:t>
      </w:r>
      <w:proofErr w:type="spellEnd"/>
      <w:r w:rsidRPr="00F13F8F">
        <w:rPr>
          <w:rFonts w:ascii="Sylfaen" w:hAnsi="Sylfaen"/>
          <w:lang w:val="pt-BR"/>
        </w:rPr>
        <w:t xml:space="preserve"> &gt;&gt;</w:t>
      </w:r>
      <w:proofErr w:type="spellStart"/>
      <w:r>
        <w:rPr>
          <w:rFonts w:ascii="Sylfaen" w:hAnsi="Sylfaen"/>
          <w:lang w:val="en-US"/>
        </w:rPr>
        <w:t>գրասենյակի</w:t>
      </w:r>
      <w:proofErr w:type="spellEnd"/>
      <w:r w:rsidRPr="00F13F8F">
        <w:rPr>
          <w:rFonts w:ascii="Sylfaen" w:hAnsi="Sylfaen"/>
          <w:lang w:val="pt-BR"/>
        </w:rPr>
        <w:t xml:space="preserve">, </w:t>
      </w:r>
      <w:proofErr w:type="spellStart"/>
      <w:r>
        <w:rPr>
          <w:rFonts w:ascii="Sylfaen" w:hAnsi="Sylfaen"/>
          <w:lang w:val="en-US"/>
        </w:rPr>
        <w:t>որը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գտնվում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է</w:t>
      </w:r>
      <w:r w:rsidRPr="00F13F8F">
        <w:rPr>
          <w:rFonts w:ascii="Sylfaen" w:hAnsi="Sylfaen"/>
          <w:lang w:val="pt-BR"/>
        </w:rPr>
        <w:t xml:space="preserve">  </w:t>
      </w:r>
      <w:proofErr w:type="spellStart"/>
      <w:r>
        <w:rPr>
          <w:rFonts w:ascii="Sylfaen" w:hAnsi="Sylfaen"/>
          <w:lang w:val="en-US"/>
        </w:rPr>
        <w:t>Կոտայքի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մարզ</w:t>
      </w:r>
      <w:proofErr w:type="spellEnd"/>
      <w:r w:rsidRPr="00F13F8F">
        <w:rPr>
          <w:rFonts w:ascii="Sylfaen" w:hAnsi="Sylfaen"/>
          <w:lang w:val="pt-BR"/>
        </w:rPr>
        <w:t xml:space="preserve">,   </w:t>
      </w:r>
      <w:r>
        <w:rPr>
          <w:rFonts w:ascii="Sylfaen" w:hAnsi="Sylfaen"/>
          <w:lang w:val="en-US"/>
        </w:rPr>
        <w:t>ք</w:t>
      </w:r>
      <w:r w:rsidRPr="00F13F8F">
        <w:rPr>
          <w:rFonts w:ascii="Sylfaen" w:hAnsi="Sylfaen"/>
          <w:lang w:val="pt-BR"/>
        </w:rPr>
        <w:t>.</w:t>
      </w:r>
      <w:proofErr w:type="spellStart"/>
      <w:r>
        <w:rPr>
          <w:rFonts w:ascii="Sylfaen" w:hAnsi="Sylfaen"/>
          <w:lang w:val="en-US"/>
        </w:rPr>
        <w:t>Եղվարդ</w:t>
      </w:r>
      <w:proofErr w:type="spellEnd"/>
      <w:r w:rsidRPr="00F13F8F">
        <w:rPr>
          <w:rFonts w:ascii="Sylfaen" w:hAnsi="Sylfaen"/>
          <w:lang w:val="pt-BR"/>
        </w:rPr>
        <w:t>,</w:t>
      </w:r>
      <w:proofErr w:type="spellStart"/>
      <w:r>
        <w:rPr>
          <w:rFonts w:ascii="Sylfaen" w:hAnsi="Sylfaen"/>
          <w:lang w:val="en-US"/>
        </w:rPr>
        <w:t>Երևանյան</w:t>
      </w:r>
      <w:proofErr w:type="spellEnd"/>
      <w:r w:rsidRPr="00F13F8F">
        <w:rPr>
          <w:rFonts w:ascii="Sylfaen" w:hAnsi="Sylfaen"/>
          <w:lang w:val="pt-BR"/>
        </w:rPr>
        <w:t xml:space="preserve"> 1  </w:t>
      </w:r>
      <w:proofErr w:type="spellStart"/>
      <w:r>
        <w:rPr>
          <w:rFonts w:ascii="Sylfaen" w:hAnsi="Sylfaen"/>
          <w:lang w:val="en-US"/>
        </w:rPr>
        <w:t>հասցեում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և</w:t>
      </w:r>
      <w:r w:rsidRPr="00F13F8F">
        <w:rPr>
          <w:rFonts w:ascii="Sylfaen" w:hAnsi="Sylfaen"/>
          <w:lang w:val="pt-BR"/>
        </w:rPr>
        <w:t xml:space="preserve"> &lt;&lt; </w:t>
      </w:r>
      <w:proofErr w:type="spellStart"/>
      <w:r>
        <w:rPr>
          <w:rFonts w:ascii="Sylfaen" w:hAnsi="Sylfaen"/>
          <w:lang w:val="en-US"/>
        </w:rPr>
        <w:t>Նաիրի</w:t>
      </w:r>
      <w:proofErr w:type="spellEnd"/>
      <w:r w:rsidRPr="00AB6D1B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ՃՇՇ</w:t>
      </w:r>
      <w:r w:rsidRPr="00F13F8F">
        <w:rPr>
          <w:rFonts w:ascii="Sylfaen" w:hAnsi="Sylfaen"/>
          <w:lang w:val="pt-BR"/>
        </w:rPr>
        <w:t>&gt;&gt;</w:t>
      </w:r>
      <w:r>
        <w:rPr>
          <w:rFonts w:ascii="Sylfaen" w:hAnsi="Sylfaen"/>
          <w:lang w:val="pt-BR"/>
        </w:rPr>
        <w:t xml:space="preserve"> ԲԲ</w:t>
      </w:r>
      <w:r>
        <w:rPr>
          <w:rFonts w:ascii="Sylfaen" w:hAnsi="Sylfaen"/>
          <w:lang w:val="en-US"/>
        </w:rPr>
        <w:t>Ը</w:t>
      </w:r>
      <w:r w:rsidRPr="00F13F8F">
        <w:rPr>
          <w:rFonts w:ascii="Sylfaen" w:hAnsi="Sylfaen"/>
          <w:lang w:val="pt-BR"/>
        </w:rPr>
        <w:t xml:space="preserve"> ,</w:t>
      </w:r>
      <w:proofErr w:type="spellStart"/>
      <w:r>
        <w:rPr>
          <w:rFonts w:ascii="Sylfaen" w:hAnsi="Sylfaen"/>
          <w:lang w:val="en-US"/>
        </w:rPr>
        <w:t>որը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գտնվում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է</w:t>
      </w:r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ք</w:t>
      </w:r>
      <w:r w:rsidRPr="00F13F8F">
        <w:rPr>
          <w:rFonts w:ascii="Sylfaen" w:hAnsi="Sylfaen"/>
          <w:lang w:val="pt-BR"/>
        </w:rPr>
        <w:t>.</w:t>
      </w:r>
      <w:proofErr w:type="spellStart"/>
      <w:r>
        <w:rPr>
          <w:rFonts w:ascii="Sylfaen" w:hAnsi="Sylfaen"/>
          <w:lang w:val="en-US"/>
        </w:rPr>
        <w:t>Եղվարդ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pt-BR"/>
        </w:rPr>
        <w:t>Չարենցի 60</w:t>
      </w:r>
      <w:r w:rsidRPr="00F13F8F">
        <w:rPr>
          <w:rFonts w:ascii="Sylfaen" w:hAnsi="Sylfaen"/>
          <w:lang w:val="pt-BR"/>
        </w:rPr>
        <w:t xml:space="preserve">   </w:t>
      </w:r>
      <w:proofErr w:type="spellStart"/>
      <w:r>
        <w:rPr>
          <w:rFonts w:ascii="Sylfaen" w:hAnsi="Sylfaen"/>
          <w:lang w:val="en-US"/>
        </w:rPr>
        <w:t>հասցեում</w:t>
      </w:r>
      <w:proofErr w:type="spellEnd"/>
      <w:r w:rsidRPr="00F13F8F">
        <w:rPr>
          <w:rFonts w:ascii="Sylfaen" w:hAnsi="Sylfaen"/>
          <w:lang w:val="pt-BR"/>
        </w:rPr>
        <w:t xml:space="preserve"> , </w:t>
      </w:r>
      <w:proofErr w:type="spellStart"/>
      <w:r>
        <w:rPr>
          <w:rFonts w:ascii="Sylfaen" w:hAnsi="Sylfaen"/>
          <w:lang w:val="en-US"/>
        </w:rPr>
        <w:t>միջև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 w:rsidRPr="00283AB6">
        <w:rPr>
          <w:rFonts w:ascii="Sylfaen" w:hAnsi="Sylfaen"/>
          <w:lang w:val="pt-BR"/>
        </w:rPr>
        <w:t>2014</w:t>
      </w:r>
      <w:r>
        <w:rPr>
          <w:rFonts w:ascii="Sylfaen" w:hAnsi="Sylfaen"/>
        </w:rPr>
        <w:t>թ</w:t>
      </w:r>
      <w:r w:rsidRPr="00283AB6">
        <w:rPr>
          <w:rFonts w:ascii="Sylfaen" w:hAnsi="Sylfaen"/>
          <w:lang w:val="pt-BR"/>
        </w:rPr>
        <w:t>.</w:t>
      </w:r>
      <w:r>
        <w:rPr>
          <w:rFonts w:ascii="Sylfaen" w:hAnsi="Sylfaen"/>
        </w:rPr>
        <w:t>հուլիսի</w:t>
      </w:r>
      <w:r w:rsidRPr="00283AB6">
        <w:rPr>
          <w:rFonts w:ascii="Sylfaen" w:hAnsi="Sylfaen"/>
          <w:lang w:val="pt-BR"/>
        </w:rPr>
        <w:t xml:space="preserve"> 1</w:t>
      </w:r>
      <w:r>
        <w:rPr>
          <w:rFonts w:ascii="Sylfaen" w:hAnsi="Sylfaen"/>
          <w:lang w:val="pt-BR"/>
        </w:rPr>
        <w:t>7</w:t>
      </w:r>
      <w:r w:rsidRPr="00283AB6">
        <w:rPr>
          <w:rFonts w:ascii="Sylfaen" w:hAnsi="Sylfaen"/>
          <w:lang w:val="pt-BR"/>
        </w:rPr>
        <w:t>-</w:t>
      </w:r>
      <w:r>
        <w:rPr>
          <w:rFonts w:ascii="Sylfaen" w:hAnsi="Sylfaen"/>
        </w:rPr>
        <w:t>ին</w:t>
      </w:r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կնքվել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է</w:t>
      </w:r>
      <w:r w:rsidRPr="00F13F8F">
        <w:rPr>
          <w:rFonts w:ascii="Sylfaen" w:hAnsi="Sylfaen"/>
          <w:lang w:val="pt-BR"/>
        </w:rPr>
        <w:t xml:space="preserve"> </w:t>
      </w:r>
      <w:r w:rsidRPr="00283AB6">
        <w:rPr>
          <w:rFonts w:ascii="Sylfaen" w:hAnsi="Sylfaen"/>
          <w:lang w:val="pt-BR"/>
        </w:rPr>
        <w:t>11202048</w:t>
      </w:r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ՀՀ</w:t>
      </w:r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դրամի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արժեքով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pt-BR"/>
        </w:rPr>
        <w:t>Եղվարդ համայնքի փողոցների ասֆալտբետոնյա ծածկերի փոսորակային նորոգման աշխատանքների</w:t>
      </w:r>
      <w:r w:rsidRPr="00283AB6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pt-BR"/>
        </w:rPr>
        <w:t xml:space="preserve">ձեռքբերման </w:t>
      </w:r>
      <w:r w:rsidRPr="00F13F8F">
        <w:rPr>
          <w:rFonts w:ascii="Sylfaen" w:hAnsi="Sylfaen"/>
          <w:lang w:val="pt-BR"/>
        </w:rPr>
        <w:t xml:space="preserve">N </w:t>
      </w:r>
      <w:r>
        <w:rPr>
          <w:rFonts w:ascii="Sylfaen" w:hAnsi="Sylfaen"/>
          <w:lang w:val="en-US"/>
        </w:rPr>
        <w:t>ԿՄԵՔ</w:t>
      </w:r>
      <w:r w:rsidRPr="00F13F8F">
        <w:rPr>
          <w:rFonts w:ascii="Sylfaen" w:hAnsi="Sylfaen"/>
          <w:lang w:val="pt-BR"/>
        </w:rPr>
        <w:t>-</w:t>
      </w:r>
      <w:r>
        <w:rPr>
          <w:rFonts w:ascii="Sylfaen" w:hAnsi="Sylfaen"/>
          <w:lang w:val="en-US"/>
        </w:rPr>
        <w:t>ՊԸԱՇՁԲ</w:t>
      </w:r>
      <w:r w:rsidRPr="00F13F8F">
        <w:rPr>
          <w:rFonts w:ascii="Sylfaen" w:hAnsi="Sylfaen"/>
          <w:lang w:val="pt-BR"/>
        </w:rPr>
        <w:t xml:space="preserve"> </w:t>
      </w:r>
      <w:r w:rsidRPr="00283AB6">
        <w:rPr>
          <w:rFonts w:ascii="Sylfaen" w:hAnsi="Sylfaen"/>
          <w:lang w:val="pt-BR"/>
        </w:rPr>
        <w:t>14/4/20</w:t>
      </w:r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պայմանագիր</w:t>
      </w:r>
      <w:proofErr w:type="spellEnd"/>
      <w:r w:rsidRPr="00F13F8F">
        <w:rPr>
          <w:rFonts w:ascii="Sylfaen" w:hAnsi="Sylfaen"/>
          <w:lang w:val="pt-BR"/>
        </w:rPr>
        <w:t>:</w:t>
      </w:r>
    </w:p>
    <w:p w:rsidR="000A1FE2" w:rsidRPr="00F13F8F" w:rsidRDefault="000A1FE2" w:rsidP="000A1FE2">
      <w:pPr>
        <w:tabs>
          <w:tab w:val="left" w:pos="3010"/>
        </w:tabs>
        <w:spacing w:after="0" w:line="240" w:lineRule="auto"/>
        <w:jc w:val="both"/>
        <w:rPr>
          <w:rFonts w:ascii="Sylfaen" w:hAnsi="Sylfaen"/>
          <w:lang w:val="pt-BR"/>
        </w:rPr>
      </w:pPr>
      <w:r w:rsidRPr="00F13F8F">
        <w:rPr>
          <w:rFonts w:ascii="Sylfaen" w:hAnsi="Sylfaen"/>
          <w:lang w:val="pt-BR"/>
        </w:rPr>
        <w:t xml:space="preserve">         </w:t>
      </w:r>
      <w:proofErr w:type="spellStart"/>
      <w:r>
        <w:rPr>
          <w:rFonts w:ascii="Sylfaen" w:hAnsi="Sylfaen"/>
          <w:lang w:val="en-US"/>
        </w:rPr>
        <w:t>Հաշվի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առնելով</w:t>
      </w:r>
      <w:proofErr w:type="spellEnd"/>
      <w:r w:rsidRPr="00F13F8F">
        <w:rPr>
          <w:rFonts w:ascii="Sylfaen" w:hAnsi="Sylfaen"/>
          <w:lang w:val="pt-BR"/>
        </w:rPr>
        <w:t>,</w:t>
      </w:r>
      <w:proofErr w:type="spellStart"/>
      <w:r>
        <w:rPr>
          <w:rFonts w:ascii="Sylfaen" w:hAnsi="Sylfaen"/>
          <w:lang w:val="en-US"/>
        </w:rPr>
        <w:t>որ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գնման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առարկայի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ձեռք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բերման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նախահշվային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արժեքը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չի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գերազանցել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գնումների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բազային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միավորի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քսանապատիկը</w:t>
      </w:r>
      <w:proofErr w:type="spellEnd"/>
      <w:r w:rsidRPr="00F13F8F">
        <w:rPr>
          <w:rFonts w:ascii="Sylfaen" w:hAnsi="Sylfaen"/>
          <w:lang w:val="pt-BR"/>
        </w:rPr>
        <w:t xml:space="preserve">, </w:t>
      </w:r>
      <w:proofErr w:type="spellStart"/>
      <w:r>
        <w:rPr>
          <w:rFonts w:ascii="Sylfaen" w:hAnsi="Sylfaen"/>
          <w:lang w:val="en-US"/>
        </w:rPr>
        <w:t>գնման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գործընթացը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կազմակերպվել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է</w:t>
      </w:r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պարզեցված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ընթացակարգով</w:t>
      </w:r>
      <w:proofErr w:type="spellEnd"/>
      <w:r w:rsidRPr="00F13F8F">
        <w:rPr>
          <w:rFonts w:ascii="Sylfaen" w:hAnsi="Sylfaen"/>
          <w:lang w:val="pt-BR"/>
        </w:rPr>
        <w:t xml:space="preserve">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Sylfaen" w:hAnsi="Sylfaen"/>
          <w:lang w:val="en-US"/>
        </w:rPr>
        <w:t>Գնումը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ֆինանսավորվում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է</w:t>
      </w:r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Եղվարդի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քաղաքապետարանի</w:t>
      </w:r>
      <w:proofErr w:type="spellEnd"/>
      <w:r w:rsidRPr="00F13F8F">
        <w:rPr>
          <w:rFonts w:ascii="Sylfaen" w:hAnsi="Sylfaen"/>
          <w:lang w:val="pt-BR"/>
        </w:rPr>
        <w:t xml:space="preserve"> 201</w:t>
      </w:r>
      <w:r w:rsidRPr="00283AB6">
        <w:rPr>
          <w:rFonts w:ascii="Sylfaen" w:hAnsi="Sylfaen"/>
          <w:lang w:val="pt-BR"/>
        </w:rPr>
        <w:t>4</w:t>
      </w:r>
      <w:r>
        <w:rPr>
          <w:rFonts w:ascii="Sylfaen" w:hAnsi="Sylfaen"/>
          <w:lang w:val="en-US"/>
        </w:rPr>
        <w:t>թ</w:t>
      </w:r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բյուջեով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նախատեսված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հատկացումների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հաշվին</w:t>
      </w:r>
      <w:proofErr w:type="spellEnd"/>
      <w:r w:rsidRPr="00F13F8F">
        <w:rPr>
          <w:rFonts w:ascii="Sylfaen" w:hAnsi="Sylfaen"/>
          <w:lang w:val="pt-BR"/>
        </w:rPr>
        <w:t>:</w:t>
      </w:r>
    </w:p>
    <w:p w:rsidR="000A1FE2" w:rsidRPr="00F13F8F" w:rsidRDefault="000A1FE2" w:rsidP="000A1FE2">
      <w:pPr>
        <w:tabs>
          <w:tab w:val="left" w:pos="3010"/>
        </w:tabs>
        <w:spacing w:after="0" w:line="240" w:lineRule="auto"/>
        <w:jc w:val="both"/>
        <w:rPr>
          <w:rFonts w:ascii="Sylfaen" w:hAnsi="Sylfaen"/>
          <w:lang w:val="pt-BR"/>
        </w:rPr>
      </w:pPr>
      <w:r w:rsidRPr="00F13F8F">
        <w:rPr>
          <w:rFonts w:ascii="Sylfaen" w:hAnsi="Sylfaen"/>
          <w:lang w:val="pt-BR"/>
        </w:rPr>
        <w:t xml:space="preserve">   </w:t>
      </w:r>
      <w:proofErr w:type="spellStart"/>
      <w:proofErr w:type="gramStart"/>
      <w:r>
        <w:rPr>
          <w:rFonts w:ascii="Sylfaen" w:hAnsi="Sylfaen"/>
          <w:lang w:val="en-US"/>
        </w:rPr>
        <w:t>Մասնակիցներ</w:t>
      </w:r>
      <w:proofErr w:type="spellEnd"/>
      <w:r w:rsidRPr="00F13F8F">
        <w:rPr>
          <w:rFonts w:ascii="Sylfaen" w:hAnsi="Sylfaen"/>
          <w:lang w:val="pt-BR"/>
        </w:rPr>
        <w:t xml:space="preserve">  </w:t>
      </w:r>
      <w:proofErr w:type="spellStart"/>
      <w:r>
        <w:rPr>
          <w:rFonts w:ascii="Sylfaen" w:hAnsi="Sylfaen"/>
          <w:lang w:val="en-US"/>
        </w:rPr>
        <w:t>ներգրավվելու</w:t>
      </w:r>
      <w:proofErr w:type="spellEnd"/>
      <w:proofErr w:type="gram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նպատակով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գնումների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հայտարարության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և</w:t>
      </w:r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հրավերի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տեքստերը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հրապարակվել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են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գնումների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պաշտոնական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տեղեկագրում</w:t>
      </w:r>
      <w:proofErr w:type="spellEnd"/>
      <w:r w:rsidRPr="00F13F8F">
        <w:rPr>
          <w:rFonts w:ascii="Sylfaen" w:hAnsi="Sylfaen"/>
          <w:lang w:val="pt-BR"/>
        </w:rPr>
        <w:t>:</w:t>
      </w:r>
    </w:p>
    <w:p w:rsidR="000A1FE2" w:rsidRPr="00F13F8F" w:rsidRDefault="000A1FE2" w:rsidP="000A1FE2">
      <w:pPr>
        <w:tabs>
          <w:tab w:val="left" w:pos="3010"/>
        </w:tabs>
        <w:spacing w:after="0" w:line="240" w:lineRule="auto"/>
        <w:jc w:val="both"/>
        <w:rPr>
          <w:rFonts w:ascii="Sylfaen" w:hAnsi="Sylfaen"/>
          <w:lang w:val="pt-BR"/>
        </w:rPr>
      </w:pPr>
      <w:r w:rsidRPr="00F13F8F">
        <w:rPr>
          <w:rFonts w:ascii="Sylfaen" w:hAnsi="Sylfaen"/>
          <w:lang w:val="pt-BR"/>
        </w:rPr>
        <w:t xml:space="preserve">            </w:t>
      </w:r>
      <w:proofErr w:type="spellStart"/>
      <w:proofErr w:type="gramStart"/>
      <w:r>
        <w:rPr>
          <w:rFonts w:ascii="Sylfaen" w:hAnsi="Sylfaen"/>
          <w:lang w:val="en-US"/>
        </w:rPr>
        <w:t>Գնման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գործընթացին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մասնակցելու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նպատակով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հայտ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է</w:t>
      </w:r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ներկայացրել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հետևյալ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մասնակիցը</w:t>
      </w:r>
      <w:proofErr w:type="spellEnd"/>
      <w:r w:rsidRPr="00F13F8F">
        <w:rPr>
          <w:rFonts w:ascii="Sylfaen" w:hAnsi="Sylfaen"/>
          <w:lang w:val="pt-BR"/>
        </w:rPr>
        <w:t>.</w:t>
      </w:r>
      <w:proofErr w:type="gramEnd"/>
    </w:p>
    <w:p w:rsidR="000A1FE2" w:rsidRPr="00F13F8F" w:rsidRDefault="000A1FE2" w:rsidP="000A1FE2">
      <w:pPr>
        <w:tabs>
          <w:tab w:val="left" w:pos="3010"/>
        </w:tabs>
        <w:spacing w:after="0" w:line="240" w:lineRule="auto"/>
        <w:jc w:val="both"/>
        <w:rPr>
          <w:rFonts w:ascii="Sylfaen" w:hAnsi="Sylfaen"/>
          <w:lang w:val="pt-BR"/>
        </w:rPr>
      </w:pPr>
    </w:p>
    <w:tbl>
      <w:tblPr>
        <w:tblW w:w="98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43"/>
        <w:gridCol w:w="2787"/>
        <w:gridCol w:w="2653"/>
      </w:tblGrid>
      <w:tr w:rsidR="000A1FE2" w:rsidTr="00624BE1">
        <w:trPr>
          <w:trHeight w:val="259"/>
        </w:trPr>
        <w:tc>
          <w:tcPr>
            <w:tcW w:w="9883" w:type="dxa"/>
            <w:gridSpan w:val="3"/>
          </w:tcPr>
          <w:p w:rsidR="000A1FE2" w:rsidRDefault="000A1FE2" w:rsidP="00624BE1">
            <w:pPr>
              <w:tabs>
                <w:tab w:val="left" w:pos="3010"/>
              </w:tabs>
              <w:spacing w:after="0" w:line="240" w:lineRule="auto"/>
              <w:rPr>
                <w:rFonts w:ascii="Sylfaen" w:hAnsi="Sylfaen"/>
                <w:lang w:val="en-US"/>
              </w:rPr>
            </w:pPr>
            <w:r w:rsidRPr="00F13F8F">
              <w:rPr>
                <w:rFonts w:ascii="Sylfaen" w:hAnsi="Sylfaen"/>
                <w:lang w:val="pt-BR"/>
              </w:rPr>
              <w:t xml:space="preserve">                                                                   </w:t>
            </w:r>
            <w:proofErr w:type="spellStart"/>
            <w:r>
              <w:rPr>
                <w:rFonts w:ascii="Sylfaen" w:hAnsi="Sylfaen"/>
                <w:lang w:val="en-US"/>
              </w:rPr>
              <w:t>Մասնակցի</w:t>
            </w:r>
            <w:proofErr w:type="spellEnd"/>
          </w:p>
        </w:tc>
      </w:tr>
      <w:tr w:rsidR="000A1FE2" w:rsidTr="00624BE1">
        <w:trPr>
          <w:trHeight w:val="462"/>
        </w:trPr>
        <w:tc>
          <w:tcPr>
            <w:tcW w:w="4443" w:type="dxa"/>
          </w:tcPr>
          <w:p w:rsidR="000A1FE2" w:rsidRDefault="000A1FE2" w:rsidP="00624BE1">
            <w:pPr>
              <w:tabs>
                <w:tab w:val="left" w:pos="3010"/>
              </w:tabs>
              <w:spacing w:after="0" w:line="240" w:lineRule="auto"/>
              <w:jc w:val="both"/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Անվանումը</w:t>
            </w:r>
            <w:proofErr w:type="spellEnd"/>
          </w:p>
        </w:tc>
        <w:tc>
          <w:tcPr>
            <w:tcW w:w="2787" w:type="dxa"/>
          </w:tcPr>
          <w:p w:rsidR="000A1FE2" w:rsidRDefault="000A1FE2" w:rsidP="00624BE1">
            <w:pPr>
              <w:tabs>
                <w:tab w:val="left" w:pos="3010"/>
              </w:tabs>
              <w:spacing w:after="0" w:line="240" w:lineRule="auto"/>
              <w:jc w:val="center"/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հասցեն</w:t>
            </w:r>
            <w:proofErr w:type="spellEnd"/>
          </w:p>
        </w:tc>
        <w:tc>
          <w:tcPr>
            <w:tcW w:w="2653" w:type="dxa"/>
          </w:tcPr>
          <w:p w:rsidR="000A1FE2" w:rsidRDefault="000A1FE2" w:rsidP="00624BE1">
            <w:pPr>
              <w:tabs>
                <w:tab w:val="left" w:pos="3010"/>
              </w:tabs>
              <w:spacing w:after="0" w:line="240" w:lineRule="auto"/>
              <w:jc w:val="center"/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Գնային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առաջարկ</w:t>
            </w:r>
            <w:proofErr w:type="spellEnd"/>
            <w:r>
              <w:rPr>
                <w:rFonts w:ascii="Sylfaen" w:hAnsi="Sylfaen"/>
                <w:lang w:val="en-US"/>
              </w:rPr>
              <w:t>/</w:t>
            </w:r>
            <w:proofErr w:type="spellStart"/>
            <w:r>
              <w:rPr>
                <w:rFonts w:ascii="Sylfaen" w:hAnsi="Sylfaen"/>
                <w:lang w:val="en-US"/>
              </w:rPr>
              <w:t>դրամ</w:t>
            </w:r>
            <w:proofErr w:type="spellEnd"/>
          </w:p>
        </w:tc>
      </w:tr>
      <w:tr w:rsidR="000A1FE2" w:rsidTr="00624BE1">
        <w:trPr>
          <w:trHeight w:val="424"/>
        </w:trPr>
        <w:tc>
          <w:tcPr>
            <w:tcW w:w="4443" w:type="dxa"/>
          </w:tcPr>
          <w:p w:rsidR="000A1FE2" w:rsidRPr="00436BCC" w:rsidRDefault="000A1FE2" w:rsidP="00624BE1">
            <w:pPr>
              <w:tabs>
                <w:tab w:val="left" w:pos="3010"/>
              </w:tabs>
              <w:spacing w:after="0" w:line="240" w:lineRule="auto"/>
              <w:jc w:val="both"/>
              <w:rPr>
                <w:rFonts w:ascii="Sylfaen" w:hAnsi="Sylfaen"/>
                <w:b/>
              </w:rPr>
            </w:pPr>
            <w:r w:rsidRPr="00436BCC">
              <w:rPr>
                <w:rFonts w:ascii="Sylfaen" w:hAnsi="Sylfaen"/>
                <w:b/>
              </w:rPr>
              <w:t>&lt;&lt;</w:t>
            </w:r>
            <w:proofErr w:type="spellStart"/>
            <w:r>
              <w:rPr>
                <w:rFonts w:ascii="Sylfaen" w:hAnsi="Sylfaen"/>
                <w:b/>
                <w:lang w:val="en-US"/>
              </w:rPr>
              <w:t>Նաիրի</w:t>
            </w:r>
            <w:proofErr w:type="spellEnd"/>
            <w:r>
              <w:rPr>
                <w:rFonts w:ascii="Sylfaen" w:hAnsi="Sylfaen"/>
                <w:b/>
                <w:lang w:val="en-US"/>
              </w:rPr>
              <w:t xml:space="preserve"> ՃՇՇ</w:t>
            </w:r>
            <w:r w:rsidRPr="00436BCC">
              <w:rPr>
                <w:rFonts w:ascii="Sylfaen" w:hAnsi="Sylfaen"/>
                <w:b/>
              </w:rPr>
              <w:t>&gt;&gt;</w:t>
            </w:r>
            <w:r>
              <w:rPr>
                <w:rFonts w:ascii="Sylfaen" w:hAnsi="Sylfaen"/>
                <w:b/>
                <w:lang w:val="en-US"/>
              </w:rPr>
              <w:t>ԲԲԸ</w:t>
            </w:r>
          </w:p>
        </w:tc>
        <w:tc>
          <w:tcPr>
            <w:tcW w:w="2787" w:type="dxa"/>
          </w:tcPr>
          <w:p w:rsidR="000A1FE2" w:rsidRPr="00C81FFF" w:rsidRDefault="000A1FE2" w:rsidP="00624BE1">
            <w:pPr>
              <w:tabs>
                <w:tab w:val="left" w:pos="3010"/>
              </w:tabs>
              <w:spacing w:after="0" w:line="240" w:lineRule="auto"/>
              <w:jc w:val="center"/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Ք.Եղվարդ</w:t>
            </w:r>
            <w:proofErr w:type="spellEnd"/>
            <w:r>
              <w:rPr>
                <w:rFonts w:ascii="Sylfaen" w:hAnsi="Sylfaen"/>
                <w:lang w:val="en-US"/>
              </w:rPr>
              <w:t xml:space="preserve"> ,</w:t>
            </w:r>
            <w:proofErr w:type="spellStart"/>
            <w:r>
              <w:rPr>
                <w:rFonts w:ascii="Sylfaen" w:hAnsi="Sylfaen"/>
                <w:lang w:val="en-US"/>
              </w:rPr>
              <w:t>Չարենցի</w:t>
            </w:r>
            <w:proofErr w:type="spellEnd"/>
            <w:r>
              <w:rPr>
                <w:rFonts w:ascii="Sylfaen" w:hAnsi="Sylfaen"/>
                <w:lang w:val="en-US"/>
              </w:rPr>
              <w:t xml:space="preserve"> 60</w:t>
            </w:r>
          </w:p>
        </w:tc>
        <w:tc>
          <w:tcPr>
            <w:tcW w:w="2653" w:type="dxa"/>
          </w:tcPr>
          <w:p w:rsidR="000A1FE2" w:rsidRPr="00283AB6" w:rsidRDefault="000A1FE2" w:rsidP="00624BE1">
            <w:pPr>
              <w:tabs>
                <w:tab w:val="left" w:pos="3010"/>
              </w:tabs>
              <w:spacing w:after="0" w:line="240" w:lineRule="auto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11202048</w:t>
            </w:r>
          </w:p>
        </w:tc>
      </w:tr>
    </w:tbl>
    <w:p w:rsidR="000A1FE2" w:rsidRDefault="000A1FE2" w:rsidP="000A1FE2">
      <w:pPr>
        <w:tabs>
          <w:tab w:val="left" w:pos="3010"/>
        </w:tabs>
        <w:spacing w:after="0" w:line="240" w:lineRule="auto"/>
        <w:rPr>
          <w:rFonts w:ascii="Sylfaen" w:hAnsi="Sylfaen"/>
          <w:lang w:val="en-US"/>
        </w:rPr>
      </w:pPr>
    </w:p>
    <w:p w:rsidR="000A1FE2" w:rsidRDefault="000A1FE2" w:rsidP="000A1FE2">
      <w:pPr>
        <w:tabs>
          <w:tab w:val="left" w:pos="3010"/>
        </w:tabs>
        <w:spacing w:after="0" w:line="240" w:lineRule="auto"/>
        <w:rPr>
          <w:rFonts w:ascii="Sylfaen" w:hAnsi="Sylfaen"/>
          <w:lang w:val="en-US"/>
        </w:rPr>
      </w:pPr>
    </w:p>
    <w:p w:rsidR="000A1FE2" w:rsidRDefault="000A1FE2" w:rsidP="000A1FE2">
      <w:pPr>
        <w:tabs>
          <w:tab w:val="left" w:pos="3010"/>
        </w:tabs>
        <w:spacing w:after="0" w:line="240" w:lineRule="auto"/>
        <w:rPr>
          <w:rFonts w:ascii="Sylfaen" w:hAnsi="Sylfaen"/>
          <w:lang w:val="en-US"/>
        </w:rPr>
      </w:pPr>
      <w:r>
        <w:rPr>
          <w:rFonts w:ascii="Sylfaen" w:hAnsi="Sylfaen"/>
          <w:lang w:val="en-US"/>
        </w:rPr>
        <w:t xml:space="preserve">  </w:t>
      </w:r>
    </w:p>
    <w:p w:rsidR="000A1FE2" w:rsidRDefault="000A1FE2" w:rsidP="000A1FE2">
      <w:pPr>
        <w:tabs>
          <w:tab w:val="left" w:pos="3010"/>
        </w:tabs>
        <w:spacing w:after="0" w:line="240" w:lineRule="auto"/>
        <w:rPr>
          <w:rFonts w:ascii="Sylfaen" w:hAnsi="Sylfaen"/>
          <w:lang w:val="en-US"/>
        </w:rPr>
      </w:pPr>
    </w:p>
    <w:p w:rsidR="000A1FE2" w:rsidRPr="009426D4" w:rsidRDefault="000A1FE2" w:rsidP="000A1FE2">
      <w:pPr>
        <w:tabs>
          <w:tab w:val="left" w:pos="3010"/>
        </w:tabs>
        <w:spacing w:after="0" w:line="240" w:lineRule="auto"/>
        <w:rPr>
          <w:rFonts w:ascii="Sylfaen" w:hAnsi="Sylfaen"/>
          <w:lang w:val="en-US"/>
        </w:rPr>
      </w:pPr>
      <w:r>
        <w:rPr>
          <w:rFonts w:ascii="Sylfaen" w:hAnsi="Sylfaen"/>
          <w:lang w:val="en-US"/>
        </w:rPr>
        <w:t xml:space="preserve">                              </w:t>
      </w:r>
      <w:proofErr w:type="spellStart"/>
      <w:r>
        <w:rPr>
          <w:rFonts w:ascii="Sylfaen" w:hAnsi="Sylfaen"/>
          <w:lang w:val="en-US"/>
        </w:rPr>
        <w:t>Եղվարդի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քաղաքապետարան</w:t>
      </w:r>
      <w:proofErr w:type="spellEnd"/>
      <w:r>
        <w:rPr>
          <w:rFonts w:ascii="Sylfaen" w:hAnsi="Sylfaen"/>
          <w:lang w:val="en-US"/>
        </w:rPr>
        <w:t xml:space="preserve"> </w:t>
      </w:r>
    </w:p>
    <w:p w:rsidR="000A1FE2" w:rsidRDefault="000A1FE2" w:rsidP="000A1FE2">
      <w:pPr>
        <w:tabs>
          <w:tab w:val="left" w:pos="3010"/>
        </w:tabs>
        <w:spacing w:after="0" w:line="240" w:lineRule="auto"/>
        <w:rPr>
          <w:rFonts w:ascii="Sylfaen" w:hAnsi="Sylfaen"/>
          <w:lang w:val="pt-BR"/>
        </w:rPr>
      </w:pPr>
      <w:r>
        <w:rPr>
          <w:rFonts w:ascii="Sylfaen" w:hAnsi="Sylfaen"/>
          <w:lang w:val="en-US"/>
        </w:rPr>
        <w:t xml:space="preserve">                              </w:t>
      </w:r>
    </w:p>
    <w:p w:rsidR="000A1FE2" w:rsidRDefault="000A1FE2" w:rsidP="000A1FE2">
      <w:pPr>
        <w:tabs>
          <w:tab w:val="left" w:pos="1498"/>
        </w:tabs>
        <w:rPr>
          <w:rFonts w:ascii="Sylfaen" w:hAnsi="Sylfaen"/>
          <w:lang w:val="pt-BR"/>
        </w:rPr>
      </w:pPr>
    </w:p>
    <w:p w:rsidR="000A1FE2" w:rsidRDefault="000A1FE2" w:rsidP="000A1FE2">
      <w:pPr>
        <w:tabs>
          <w:tab w:val="left" w:pos="1498"/>
        </w:tabs>
        <w:rPr>
          <w:rFonts w:ascii="Sylfaen" w:hAnsi="Sylfaen"/>
          <w:lang w:val="pt-BR"/>
        </w:rPr>
      </w:pPr>
    </w:p>
    <w:p w:rsidR="000A1FE2" w:rsidRDefault="000A1FE2" w:rsidP="000A1FE2">
      <w:pPr>
        <w:tabs>
          <w:tab w:val="left" w:pos="1498"/>
        </w:tabs>
        <w:rPr>
          <w:rFonts w:ascii="Sylfaen" w:hAnsi="Sylfaen"/>
          <w:lang w:val="pt-BR"/>
        </w:rPr>
      </w:pPr>
    </w:p>
    <w:p w:rsidR="00477074" w:rsidRDefault="00477074"/>
    <w:sectPr w:rsidR="00477074" w:rsidSect="000A1FE2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A1FE2"/>
    <w:rsid w:val="000A1FE2"/>
    <w:rsid w:val="00477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2014-07-17T12:14:00Z</dcterms:created>
  <dcterms:modified xsi:type="dcterms:W3CDTF">2014-07-17T12:15:00Z</dcterms:modified>
</cp:coreProperties>
</file>